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A5BD" w14:textId="2832FD6E" w:rsidR="005A6AE4" w:rsidRPr="00FD79CC" w:rsidRDefault="005A6AE4" w:rsidP="005A6AE4">
      <w:pPr>
        <w:jc w:val="right"/>
        <w:rPr>
          <w:b/>
        </w:rPr>
      </w:pPr>
    </w:p>
    <w:tbl>
      <w:tblPr>
        <w:tblStyle w:val="a3"/>
        <w:tblW w:w="9067" w:type="dxa"/>
        <w:tblLook w:val="04A0" w:firstRow="1" w:lastRow="0" w:firstColumn="1" w:lastColumn="0" w:noHBand="0" w:noVBand="1"/>
      </w:tblPr>
      <w:tblGrid>
        <w:gridCol w:w="9067"/>
      </w:tblGrid>
      <w:tr w:rsidR="005A6AE4" w14:paraId="1A7578B7" w14:textId="77777777" w:rsidTr="00C8151F">
        <w:trPr>
          <w:trHeight w:val="13303"/>
        </w:trPr>
        <w:tc>
          <w:tcPr>
            <w:tcW w:w="9067" w:type="dxa"/>
          </w:tcPr>
          <w:p w14:paraId="0CDFEDD9" w14:textId="77777777" w:rsidR="005A6AE4" w:rsidRDefault="005A6AE4" w:rsidP="009611C5"/>
          <w:p w14:paraId="05B45B6D" w14:textId="2195E537" w:rsidR="005A6AE4" w:rsidRPr="004813F3" w:rsidRDefault="005A6AE4" w:rsidP="004813F3">
            <w:pPr>
              <w:ind w:firstLineChars="150" w:firstLine="317"/>
              <w:rPr>
                <w:sz w:val="22"/>
              </w:rPr>
            </w:pPr>
          </w:p>
          <w:p w14:paraId="4C828E24" w14:textId="74D25784" w:rsidR="005A6AE4" w:rsidRPr="00581CE6" w:rsidRDefault="00B24588" w:rsidP="004813F3">
            <w:pPr>
              <w:ind w:firstLineChars="100" w:firstLine="232"/>
              <w:rPr>
                <w:sz w:val="24"/>
                <w:szCs w:val="24"/>
              </w:rPr>
            </w:pPr>
            <w:r>
              <w:rPr>
                <w:rFonts w:hint="eastAsia"/>
                <w:sz w:val="24"/>
                <w:szCs w:val="24"/>
              </w:rPr>
              <w:t>一般社団法人山口県タクシー協会</w:t>
            </w:r>
            <w:r w:rsidR="004813F3" w:rsidRPr="00581CE6">
              <w:rPr>
                <w:rFonts w:hint="eastAsia"/>
                <w:sz w:val="24"/>
                <w:szCs w:val="24"/>
              </w:rPr>
              <w:t xml:space="preserve"> </w:t>
            </w:r>
            <w:r w:rsidR="005A6AE4" w:rsidRPr="00581CE6">
              <w:rPr>
                <w:rFonts w:hint="eastAsia"/>
                <w:sz w:val="24"/>
                <w:szCs w:val="24"/>
              </w:rPr>
              <w:t>殿</w:t>
            </w:r>
          </w:p>
          <w:p w14:paraId="4793D584" w14:textId="77777777" w:rsidR="005A6AE4" w:rsidRDefault="005A6AE4" w:rsidP="009611C5"/>
          <w:p w14:paraId="0D730C03" w14:textId="77777777" w:rsidR="005A6AE4" w:rsidRDefault="005A6AE4" w:rsidP="009611C5"/>
          <w:p w14:paraId="11A08784" w14:textId="77777777" w:rsidR="005A6AE4" w:rsidRDefault="005A6AE4" w:rsidP="009611C5"/>
          <w:p w14:paraId="567B7DD0" w14:textId="77777777" w:rsidR="005A6AE4" w:rsidRDefault="005A6AE4" w:rsidP="009611C5"/>
          <w:p w14:paraId="5A966A81" w14:textId="77777777" w:rsidR="005A6AE4" w:rsidRPr="00581CE6" w:rsidRDefault="005A6AE4" w:rsidP="009611C5">
            <w:pPr>
              <w:jc w:val="center"/>
              <w:rPr>
                <w:sz w:val="36"/>
                <w:szCs w:val="36"/>
              </w:rPr>
            </w:pPr>
            <w:r w:rsidRPr="00581CE6">
              <w:rPr>
                <w:rFonts w:hint="eastAsia"/>
                <w:sz w:val="36"/>
                <w:szCs w:val="36"/>
              </w:rPr>
              <w:t>宣　誓　書</w:t>
            </w:r>
          </w:p>
          <w:p w14:paraId="5780BDD0" w14:textId="77777777" w:rsidR="005A6AE4" w:rsidRDefault="005A6AE4" w:rsidP="009611C5"/>
          <w:p w14:paraId="00FEC46F" w14:textId="77777777" w:rsidR="005A6AE4" w:rsidRDefault="005A6AE4" w:rsidP="009611C5"/>
          <w:p w14:paraId="48C29111" w14:textId="5715C152" w:rsidR="005A6AE4" w:rsidRPr="00581CE6" w:rsidRDefault="00581CE6" w:rsidP="009611C5">
            <w:pPr>
              <w:ind w:leftChars="100" w:left="202"/>
              <w:rPr>
                <w:sz w:val="24"/>
                <w:szCs w:val="24"/>
              </w:rPr>
            </w:pPr>
            <w:r w:rsidRPr="00581CE6">
              <w:rPr>
                <w:noProof/>
                <w:sz w:val="24"/>
                <w:szCs w:val="24"/>
              </w:rPr>
              <mc:AlternateContent>
                <mc:Choice Requires="wps">
                  <w:drawing>
                    <wp:anchor distT="0" distB="0" distL="114300" distR="114300" simplePos="0" relativeHeight="251680768" behindDoc="0" locked="0" layoutInCell="1" allowOverlap="1" wp14:anchorId="27A4B32A" wp14:editId="336D2F2C">
                      <wp:simplePos x="0" y="0"/>
                      <wp:positionH relativeFrom="column">
                        <wp:posOffset>1056640</wp:posOffset>
                      </wp:positionH>
                      <wp:positionV relativeFrom="paragraph">
                        <wp:posOffset>236220</wp:posOffset>
                      </wp:positionV>
                      <wp:extent cx="647700"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7700" cy="361950"/>
                              </a:xfrm>
                              <a:prstGeom prst="rect">
                                <a:avLst/>
                              </a:prstGeom>
                              <a:solidFill>
                                <a:sysClr val="window" lastClr="FFFFFF"/>
                              </a:solidFill>
                              <a:ln w="6350">
                                <a:noFill/>
                              </a:ln>
                              <a:effectLst/>
                            </wps:spPr>
                            <wps:txbx>
                              <w:txbxContent>
                                <w:p w14:paraId="7018ECE3" w14:textId="77777777" w:rsidR="005A6AE4" w:rsidRDefault="005A6AE4" w:rsidP="005A6AE4">
                                  <w:r w:rsidRPr="00581CE6">
                                    <w:rPr>
                                      <w:rFonts w:hint="eastAsia"/>
                                      <w:sz w:val="24"/>
                                      <w:szCs w:val="24"/>
                                    </w:rPr>
                                    <w:t>訂　正</w:t>
                                  </w:r>
                                </w:p>
                                <w:p w14:paraId="0744B608" w14:textId="77777777" w:rsidR="005A6AE4" w:rsidRDefault="005A6AE4" w:rsidP="005A6AE4"/>
                                <w:p w14:paraId="7208043B" w14:textId="77777777" w:rsidR="005A6AE4" w:rsidRDefault="005A6AE4" w:rsidP="005A6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4B32A" id="_x0000_t202" coordsize="21600,21600" o:spt="202" path="m,l,21600r21600,l21600,xe">
                      <v:stroke joinstyle="miter"/>
                      <v:path gradientshapeok="t" o:connecttype="rect"/>
                    </v:shapetype>
                    <v:shape id="テキスト ボックス 9" o:spid="_x0000_s1026" type="#_x0000_t202" style="position:absolute;left:0;text-align:left;margin-left:83.2pt;margin-top:18.6pt;width:51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" fillcolor="window" stroked="f" strokeweight=".5pt">
                      <v:textbox>
                        <w:txbxContent>
                          <w:p w14:paraId="7018ECE3" w14:textId="77777777" w:rsidR="005A6AE4" w:rsidRDefault="005A6AE4" w:rsidP="005A6AE4">
                            <w:r w:rsidRPr="00581CE6">
                              <w:rPr>
                                <w:rFonts w:hint="eastAsia"/>
                                <w:sz w:val="24"/>
                                <w:szCs w:val="24"/>
                              </w:rPr>
                              <w:t>訂　正</w:t>
                            </w:r>
                          </w:p>
                          <w:p w14:paraId="0744B608" w14:textId="77777777" w:rsidR="005A6AE4" w:rsidRDefault="005A6AE4" w:rsidP="005A6AE4"/>
                          <w:p w14:paraId="7208043B" w14:textId="77777777" w:rsidR="005A6AE4" w:rsidRDefault="005A6AE4" w:rsidP="005A6AE4"/>
                        </w:txbxContent>
                      </v:textbox>
                    </v:shape>
                  </w:pict>
                </mc:Fallback>
              </mc:AlternateContent>
            </w:r>
            <w:r w:rsidR="005A6AE4" w:rsidRPr="004813F3">
              <w:rPr>
                <w:rFonts w:hint="eastAsia"/>
                <w:sz w:val="22"/>
              </w:rPr>
              <w:t xml:space="preserve">　</w:t>
            </w:r>
            <w:r w:rsidR="005A6AE4" w:rsidRPr="00581CE6">
              <w:rPr>
                <w:rFonts w:hint="eastAsia"/>
                <w:sz w:val="24"/>
                <w:szCs w:val="24"/>
              </w:rPr>
              <w:t>タクシー業務適正化特別措置法及び同法施行規則の規定により申請しています。</w:t>
            </w:r>
          </w:p>
          <w:p w14:paraId="6B442299" w14:textId="0EC92ED1" w:rsidR="005A6AE4" w:rsidRPr="00581CE6" w:rsidRDefault="005A6AE4" w:rsidP="009611C5">
            <w:pPr>
              <w:ind w:leftChars="100" w:left="202"/>
              <w:rPr>
                <w:sz w:val="24"/>
                <w:szCs w:val="24"/>
              </w:rPr>
            </w:pPr>
          </w:p>
          <w:p w14:paraId="79F0EA74" w14:textId="0B6E9ECB" w:rsidR="00581CE6" w:rsidRDefault="005A6AE4" w:rsidP="004813F3">
            <w:pPr>
              <w:ind w:firstLineChars="200" w:firstLine="463"/>
              <w:rPr>
                <w:sz w:val="24"/>
                <w:szCs w:val="24"/>
              </w:rPr>
            </w:pPr>
            <w:r w:rsidRPr="00581CE6">
              <w:rPr>
                <w:noProof/>
                <w:sz w:val="24"/>
                <w:szCs w:val="24"/>
              </w:rPr>
              <mc:AlternateContent>
                <mc:Choice Requires="wps">
                  <w:drawing>
                    <wp:anchor distT="0" distB="0" distL="114300" distR="114300" simplePos="0" relativeHeight="251681792" behindDoc="0" locked="0" layoutInCell="1" allowOverlap="1" wp14:anchorId="0929643D" wp14:editId="6F2DD9F0">
                      <wp:simplePos x="0" y="0"/>
                      <wp:positionH relativeFrom="column">
                        <wp:posOffset>1056640</wp:posOffset>
                      </wp:positionH>
                      <wp:positionV relativeFrom="paragraph">
                        <wp:posOffset>93345</wp:posOffset>
                      </wp:positionV>
                      <wp:extent cx="647700" cy="3333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647700" cy="333375"/>
                              </a:xfrm>
                              <a:prstGeom prst="rect">
                                <a:avLst/>
                              </a:prstGeom>
                              <a:solidFill>
                                <a:sysClr val="window" lastClr="FFFFFF"/>
                              </a:solidFill>
                              <a:ln w="6350">
                                <a:noFill/>
                              </a:ln>
                              <a:effectLst/>
                            </wps:spPr>
                            <wps:txbx>
                              <w:txbxContent>
                                <w:p w14:paraId="1BED840A" w14:textId="77777777" w:rsidR="005A6AE4" w:rsidRPr="00581CE6" w:rsidRDefault="005A6AE4" w:rsidP="005A6AE4">
                                  <w:pPr>
                                    <w:rPr>
                                      <w:sz w:val="24"/>
                                      <w:szCs w:val="24"/>
                                    </w:rPr>
                                  </w:pPr>
                                  <w:r w:rsidRPr="00581CE6">
                                    <w:rPr>
                                      <w:rFonts w:hint="eastAsia"/>
                                      <w:sz w:val="24"/>
                                      <w:szCs w:val="24"/>
                                    </w:rPr>
                                    <w:t>再交付</w:t>
                                  </w:r>
                                </w:p>
                                <w:p w14:paraId="01EF411D" w14:textId="77777777" w:rsidR="005A6AE4" w:rsidRDefault="005A6AE4" w:rsidP="005A6AE4"/>
                                <w:p w14:paraId="52A1A1F8" w14:textId="77777777" w:rsidR="005A6AE4" w:rsidRDefault="005A6AE4" w:rsidP="005A6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9643D" id="テキスト ボックス 10" o:spid="_x0000_s1027" type="#_x0000_t202" style="position:absolute;left:0;text-align:left;margin-left:83.2pt;margin-top:7.35pt;width:51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" fillcolor="window" stroked="f" strokeweight=".5pt">
                      <v:textbox>
                        <w:txbxContent>
                          <w:p w14:paraId="1BED840A" w14:textId="77777777" w:rsidR="005A6AE4" w:rsidRPr="00581CE6" w:rsidRDefault="005A6AE4" w:rsidP="005A6AE4">
                            <w:pPr>
                              <w:rPr>
                                <w:sz w:val="24"/>
                                <w:szCs w:val="24"/>
                              </w:rPr>
                            </w:pPr>
                            <w:r w:rsidRPr="00581CE6">
                              <w:rPr>
                                <w:rFonts w:hint="eastAsia"/>
                                <w:sz w:val="24"/>
                                <w:szCs w:val="24"/>
                              </w:rPr>
                              <w:t>再交付</w:t>
                            </w:r>
                          </w:p>
                          <w:p w14:paraId="01EF411D" w14:textId="77777777" w:rsidR="005A6AE4" w:rsidRDefault="005A6AE4" w:rsidP="005A6AE4"/>
                          <w:p w14:paraId="52A1A1F8" w14:textId="77777777" w:rsidR="005A6AE4" w:rsidRDefault="005A6AE4" w:rsidP="005A6AE4"/>
                        </w:txbxContent>
                      </v:textbox>
                    </v:shape>
                  </w:pict>
                </mc:Fallback>
              </mc:AlternateContent>
            </w:r>
            <w:r w:rsidRPr="00581CE6">
              <w:rPr>
                <w:rFonts w:hint="eastAsia"/>
                <w:sz w:val="24"/>
                <w:szCs w:val="24"/>
              </w:rPr>
              <w:t>運転者証</w:t>
            </w:r>
            <w:r w:rsidR="00581CE6">
              <w:rPr>
                <w:rFonts w:hint="eastAsia"/>
                <w:sz w:val="24"/>
                <w:szCs w:val="24"/>
              </w:rPr>
              <w:t xml:space="preserve">　　　</w:t>
            </w:r>
            <w:r w:rsidRPr="00581CE6">
              <w:rPr>
                <w:rFonts w:hint="eastAsia"/>
                <w:sz w:val="24"/>
                <w:szCs w:val="24"/>
              </w:rPr>
              <w:t xml:space="preserve">　　　</w:t>
            </w:r>
            <w:r w:rsidR="004813F3" w:rsidRPr="00581CE6">
              <w:rPr>
                <w:rFonts w:hint="eastAsia"/>
                <w:sz w:val="24"/>
                <w:szCs w:val="24"/>
              </w:rPr>
              <w:t xml:space="preserve"> </w:t>
            </w:r>
            <w:r w:rsidRPr="00581CE6">
              <w:rPr>
                <w:rFonts w:hint="eastAsia"/>
                <w:sz w:val="24"/>
                <w:szCs w:val="24"/>
              </w:rPr>
              <w:t>につきましては、新たな運転者証が届き次第、直ちに</w:t>
            </w:r>
          </w:p>
          <w:p w14:paraId="286E3795" w14:textId="77777777" w:rsidR="00581CE6" w:rsidRDefault="00581CE6" w:rsidP="004813F3">
            <w:pPr>
              <w:ind w:firstLineChars="200" w:firstLine="463"/>
              <w:rPr>
                <w:sz w:val="24"/>
                <w:szCs w:val="24"/>
              </w:rPr>
            </w:pPr>
          </w:p>
          <w:p w14:paraId="0FC20E00" w14:textId="537E3E47" w:rsidR="005A6AE4" w:rsidRPr="00581CE6" w:rsidRDefault="005A6AE4" w:rsidP="00581CE6">
            <w:pPr>
              <w:ind w:firstLineChars="200" w:firstLine="463"/>
              <w:rPr>
                <w:sz w:val="24"/>
                <w:szCs w:val="24"/>
              </w:rPr>
            </w:pPr>
            <w:r w:rsidRPr="00581CE6">
              <w:rPr>
                <w:rFonts w:hint="eastAsia"/>
                <w:sz w:val="24"/>
                <w:szCs w:val="24"/>
              </w:rPr>
              <w:t>運転者証を返納いたします。</w:t>
            </w:r>
          </w:p>
          <w:p w14:paraId="229FC6A1" w14:textId="77777777" w:rsidR="005A6AE4" w:rsidRDefault="005A6AE4" w:rsidP="009611C5">
            <w:pPr>
              <w:ind w:leftChars="100" w:left="202" w:firstLineChars="100" w:firstLine="202"/>
            </w:pPr>
          </w:p>
          <w:p w14:paraId="6693E3E8" w14:textId="77777777" w:rsidR="005A6AE4" w:rsidRDefault="005A6AE4" w:rsidP="009611C5">
            <w:pPr>
              <w:ind w:leftChars="100" w:left="202"/>
            </w:pPr>
          </w:p>
          <w:p w14:paraId="529B17D1" w14:textId="77777777" w:rsidR="005A6AE4" w:rsidRDefault="005A6AE4" w:rsidP="009611C5"/>
          <w:p w14:paraId="22ED9348" w14:textId="77777777" w:rsidR="005A6AE4" w:rsidRDefault="005A6AE4" w:rsidP="009611C5"/>
          <w:p w14:paraId="0F37E948" w14:textId="77777777" w:rsidR="005A6AE4" w:rsidRDefault="005A6AE4" w:rsidP="009611C5"/>
          <w:p w14:paraId="6EFD2481" w14:textId="77777777" w:rsidR="005A6AE4" w:rsidRDefault="005A6AE4" w:rsidP="009611C5"/>
          <w:p w14:paraId="006E4F4B" w14:textId="77777777" w:rsidR="005A6AE4" w:rsidRDefault="005A6AE4" w:rsidP="009611C5"/>
          <w:p w14:paraId="22E4AF6A" w14:textId="77777777" w:rsidR="005A6AE4" w:rsidRDefault="005A6AE4" w:rsidP="009611C5"/>
          <w:p w14:paraId="3A2A2DB5" w14:textId="77777777" w:rsidR="005A6AE4" w:rsidRDefault="005A6AE4" w:rsidP="009611C5"/>
          <w:p w14:paraId="18271BE5" w14:textId="77777777" w:rsidR="004813F3" w:rsidRDefault="004813F3" w:rsidP="009611C5"/>
          <w:p w14:paraId="2F65E1FB" w14:textId="77777777" w:rsidR="004813F3" w:rsidRDefault="004813F3" w:rsidP="009611C5"/>
          <w:p w14:paraId="7F284092" w14:textId="3D521BBA" w:rsidR="005A6AE4" w:rsidRPr="00581CE6" w:rsidRDefault="00DA7291" w:rsidP="004813F3">
            <w:pPr>
              <w:ind w:leftChars="250" w:left="504" w:firstLineChars="50" w:firstLine="116"/>
              <w:rPr>
                <w:sz w:val="24"/>
                <w:szCs w:val="24"/>
              </w:rPr>
            </w:pPr>
            <w:r w:rsidRPr="00581CE6">
              <w:rPr>
                <w:rFonts w:hint="eastAsia"/>
                <w:sz w:val="24"/>
                <w:szCs w:val="24"/>
              </w:rPr>
              <w:t>令和</w:t>
            </w:r>
            <w:r w:rsidR="005A6AE4" w:rsidRPr="00581CE6">
              <w:rPr>
                <w:rFonts w:hint="eastAsia"/>
                <w:sz w:val="24"/>
                <w:szCs w:val="24"/>
              </w:rPr>
              <w:t xml:space="preserve">　　　年　　　月　　　日</w:t>
            </w:r>
          </w:p>
          <w:p w14:paraId="46421208" w14:textId="7B72A445" w:rsidR="005A6AE4" w:rsidRDefault="005A6AE4" w:rsidP="009611C5">
            <w:pPr>
              <w:rPr>
                <w:sz w:val="24"/>
                <w:szCs w:val="24"/>
              </w:rPr>
            </w:pPr>
          </w:p>
          <w:p w14:paraId="7814F5FB" w14:textId="572D9565" w:rsidR="00581CE6" w:rsidRDefault="00581CE6" w:rsidP="009611C5">
            <w:pPr>
              <w:rPr>
                <w:sz w:val="24"/>
                <w:szCs w:val="24"/>
              </w:rPr>
            </w:pPr>
          </w:p>
          <w:p w14:paraId="0AC91D3C" w14:textId="77777777" w:rsidR="00581CE6" w:rsidRPr="00581CE6" w:rsidRDefault="00581CE6" w:rsidP="009611C5">
            <w:pPr>
              <w:rPr>
                <w:sz w:val="24"/>
                <w:szCs w:val="24"/>
              </w:rPr>
            </w:pPr>
          </w:p>
          <w:p w14:paraId="466390F5" w14:textId="2BAE4769" w:rsidR="00581CE6" w:rsidRDefault="004813F3" w:rsidP="00581CE6">
            <w:pPr>
              <w:ind w:leftChars="900" w:left="1814" w:firstLineChars="100" w:firstLine="232"/>
              <w:rPr>
                <w:kern w:val="0"/>
                <w:sz w:val="24"/>
                <w:szCs w:val="24"/>
              </w:rPr>
            </w:pPr>
            <w:r w:rsidRPr="00581CE6">
              <w:rPr>
                <w:rFonts w:hint="eastAsia"/>
                <w:kern w:val="0"/>
                <w:sz w:val="24"/>
                <w:szCs w:val="24"/>
              </w:rPr>
              <w:t>住　　所</w:t>
            </w:r>
            <w:r w:rsidR="00581CE6" w:rsidRPr="00581CE6">
              <w:rPr>
                <w:rFonts w:hint="eastAsia"/>
                <w:kern w:val="0"/>
                <w:sz w:val="24"/>
                <w:szCs w:val="24"/>
                <w:u w:val="single"/>
              </w:rPr>
              <w:t xml:space="preserve">　　　　　　　　　　　　　　　　　　　　　</w:t>
            </w:r>
          </w:p>
          <w:p w14:paraId="5DA4E86D" w14:textId="6A9DC937" w:rsidR="005A6AE4" w:rsidRPr="00581CE6" w:rsidRDefault="004813F3" w:rsidP="00581CE6">
            <w:pPr>
              <w:ind w:leftChars="900" w:left="2046" w:hangingChars="100" w:hanging="232"/>
              <w:rPr>
                <w:kern w:val="0"/>
                <w:sz w:val="24"/>
                <w:szCs w:val="24"/>
              </w:rPr>
            </w:pPr>
            <w:r w:rsidRPr="00581CE6">
              <w:rPr>
                <w:rFonts w:hint="eastAsia"/>
                <w:kern w:val="0"/>
                <w:sz w:val="24"/>
                <w:szCs w:val="24"/>
              </w:rPr>
              <w:t xml:space="preserve">　　　　　　　　</w:t>
            </w:r>
            <w:r w:rsidRPr="00581CE6">
              <w:rPr>
                <w:rFonts w:hint="eastAsia"/>
                <w:kern w:val="0"/>
                <w:sz w:val="24"/>
                <w:szCs w:val="24"/>
              </w:rPr>
              <w:t xml:space="preserve"> </w:t>
            </w:r>
            <w:r w:rsidRPr="00581CE6">
              <w:rPr>
                <w:rFonts w:hint="eastAsia"/>
                <w:kern w:val="0"/>
                <w:sz w:val="24"/>
                <w:szCs w:val="24"/>
              </w:rPr>
              <w:t xml:space="preserve">　　</w:t>
            </w:r>
            <w:r w:rsidR="00581CE6" w:rsidRPr="00581CE6">
              <w:rPr>
                <w:rFonts w:hint="eastAsia"/>
                <w:kern w:val="0"/>
                <w:sz w:val="24"/>
                <w:szCs w:val="24"/>
              </w:rPr>
              <w:t xml:space="preserve">　　　　　　</w:t>
            </w:r>
            <w:r w:rsidRPr="00581CE6">
              <w:rPr>
                <w:rFonts w:hint="eastAsia"/>
                <w:kern w:val="0"/>
                <w:sz w:val="24"/>
                <w:szCs w:val="24"/>
              </w:rPr>
              <w:t xml:space="preserve">　　　　　　</w:t>
            </w:r>
            <w:r w:rsidR="005A6AE4" w:rsidRPr="00581CE6">
              <w:rPr>
                <w:rFonts w:hint="eastAsia"/>
                <w:kern w:val="0"/>
                <w:sz w:val="24"/>
                <w:szCs w:val="24"/>
              </w:rPr>
              <w:t xml:space="preserve">　　　　　　　　　</w:t>
            </w:r>
            <w:r w:rsidRPr="00581CE6">
              <w:rPr>
                <w:rFonts w:hint="eastAsia"/>
                <w:kern w:val="0"/>
                <w:sz w:val="24"/>
                <w:szCs w:val="24"/>
              </w:rPr>
              <w:t xml:space="preserve">   </w:t>
            </w:r>
            <w:r w:rsidR="005A6AE4" w:rsidRPr="00581CE6">
              <w:rPr>
                <w:rFonts w:hint="eastAsia"/>
                <w:sz w:val="24"/>
                <w:szCs w:val="24"/>
              </w:rPr>
              <w:t>事業者名</w:t>
            </w:r>
            <w:r w:rsidR="005A6AE4" w:rsidRPr="00581CE6">
              <w:rPr>
                <w:rFonts w:hint="eastAsia"/>
                <w:sz w:val="24"/>
                <w:szCs w:val="24"/>
                <w:u w:val="single"/>
              </w:rPr>
              <w:t xml:space="preserve">　</w:t>
            </w:r>
            <w:r w:rsidRPr="00581CE6">
              <w:rPr>
                <w:rFonts w:hint="eastAsia"/>
                <w:sz w:val="24"/>
                <w:szCs w:val="24"/>
                <w:u w:val="single"/>
              </w:rPr>
              <w:t xml:space="preserve">                  </w:t>
            </w:r>
            <w:r w:rsidR="00581CE6">
              <w:rPr>
                <w:rFonts w:hint="eastAsia"/>
                <w:sz w:val="24"/>
                <w:szCs w:val="24"/>
                <w:u w:val="single"/>
              </w:rPr>
              <w:t xml:space="preserve">　　　</w:t>
            </w:r>
            <w:r w:rsidRPr="00581CE6">
              <w:rPr>
                <w:rFonts w:hint="eastAsia"/>
                <w:sz w:val="24"/>
                <w:szCs w:val="24"/>
                <w:u w:val="single"/>
              </w:rPr>
              <w:t xml:space="preserve">         </w:t>
            </w:r>
            <w:r w:rsidR="00581CE6">
              <w:rPr>
                <w:rFonts w:hint="eastAsia"/>
                <w:sz w:val="24"/>
                <w:szCs w:val="24"/>
                <w:u w:val="single"/>
              </w:rPr>
              <w:t xml:space="preserve">　</w:t>
            </w:r>
            <w:r w:rsidRPr="00581CE6">
              <w:rPr>
                <w:rFonts w:hint="eastAsia"/>
                <w:sz w:val="24"/>
                <w:szCs w:val="24"/>
                <w:u w:val="single"/>
              </w:rPr>
              <w:t xml:space="preserve">   </w:t>
            </w:r>
            <w:r w:rsidR="005A6AE4" w:rsidRPr="00581CE6">
              <w:rPr>
                <w:rFonts w:hint="eastAsia"/>
                <w:sz w:val="24"/>
                <w:szCs w:val="24"/>
                <w:u w:val="single"/>
              </w:rPr>
              <w:t xml:space="preserve">　</w:t>
            </w:r>
          </w:p>
        </w:tc>
      </w:tr>
    </w:tbl>
    <w:p w14:paraId="134BC9DB" w14:textId="77777777" w:rsidR="00FD79CC" w:rsidRPr="005A6AE4" w:rsidRDefault="00FD79CC"/>
    <w:sectPr w:rsidR="00FD79CC" w:rsidRPr="005A6AE4" w:rsidSect="00581CE6">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03B6" w14:textId="77777777" w:rsidR="009540F9" w:rsidRDefault="009540F9" w:rsidP="00660D14">
      <w:r>
        <w:separator/>
      </w:r>
    </w:p>
  </w:endnote>
  <w:endnote w:type="continuationSeparator" w:id="0">
    <w:p w14:paraId="7B95D39F" w14:textId="77777777" w:rsidR="009540F9" w:rsidRDefault="009540F9" w:rsidP="0066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F08E" w14:textId="77777777" w:rsidR="009540F9" w:rsidRDefault="009540F9" w:rsidP="00660D14">
      <w:r>
        <w:separator/>
      </w:r>
    </w:p>
  </w:footnote>
  <w:footnote w:type="continuationSeparator" w:id="0">
    <w:p w14:paraId="52A54FEE" w14:textId="77777777" w:rsidR="009540F9" w:rsidRDefault="009540F9" w:rsidP="00660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8A"/>
    <w:rsid w:val="000813BC"/>
    <w:rsid w:val="00127741"/>
    <w:rsid w:val="00173A03"/>
    <w:rsid w:val="00205E49"/>
    <w:rsid w:val="00310EA9"/>
    <w:rsid w:val="004813F3"/>
    <w:rsid w:val="00494560"/>
    <w:rsid w:val="00581CE6"/>
    <w:rsid w:val="005A6AE4"/>
    <w:rsid w:val="0062312A"/>
    <w:rsid w:val="006548ED"/>
    <w:rsid w:val="00660D14"/>
    <w:rsid w:val="00724F80"/>
    <w:rsid w:val="008D298A"/>
    <w:rsid w:val="009540F9"/>
    <w:rsid w:val="009874A6"/>
    <w:rsid w:val="00A77177"/>
    <w:rsid w:val="00B24588"/>
    <w:rsid w:val="00BE3C6C"/>
    <w:rsid w:val="00C44844"/>
    <w:rsid w:val="00C8151F"/>
    <w:rsid w:val="00D547D4"/>
    <w:rsid w:val="00DA7291"/>
    <w:rsid w:val="00E516B0"/>
    <w:rsid w:val="00F0179B"/>
    <w:rsid w:val="00F84C60"/>
    <w:rsid w:val="00FD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D3FA3"/>
  <w15:chartTrackingRefBased/>
  <w15:docId w15:val="{59F93496-7D3F-46E1-AF65-197A392C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0D14"/>
    <w:pPr>
      <w:tabs>
        <w:tab w:val="center" w:pos="4252"/>
        <w:tab w:val="right" w:pos="8504"/>
      </w:tabs>
      <w:snapToGrid w:val="0"/>
    </w:pPr>
  </w:style>
  <w:style w:type="character" w:customStyle="1" w:styleId="a5">
    <w:name w:val="ヘッダー (文字)"/>
    <w:basedOn w:val="a0"/>
    <w:link w:val="a4"/>
    <w:uiPriority w:val="99"/>
    <w:rsid w:val="00660D14"/>
  </w:style>
  <w:style w:type="paragraph" w:styleId="a6">
    <w:name w:val="footer"/>
    <w:basedOn w:val="a"/>
    <w:link w:val="a7"/>
    <w:uiPriority w:val="99"/>
    <w:unhideWhenUsed/>
    <w:rsid w:val="00660D14"/>
    <w:pPr>
      <w:tabs>
        <w:tab w:val="center" w:pos="4252"/>
        <w:tab w:val="right" w:pos="8504"/>
      </w:tabs>
      <w:snapToGrid w:val="0"/>
    </w:pPr>
  </w:style>
  <w:style w:type="character" w:customStyle="1" w:styleId="a7">
    <w:name w:val="フッター (文字)"/>
    <w:basedOn w:val="a0"/>
    <w:link w:val="a6"/>
    <w:uiPriority w:val="99"/>
    <w:rsid w:val="00660D14"/>
  </w:style>
  <w:style w:type="paragraph" w:styleId="a8">
    <w:name w:val="Balloon Text"/>
    <w:basedOn w:val="a"/>
    <w:link w:val="a9"/>
    <w:uiPriority w:val="99"/>
    <w:semiHidden/>
    <w:unhideWhenUsed/>
    <w:rsid w:val="00660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0B9-0200-4E4F-9AE3-9579B23C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3</cp:revision>
  <cp:lastPrinted>2016-01-15T08:58:00Z</cp:lastPrinted>
  <dcterms:created xsi:type="dcterms:W3CDTF">2021-05-18T07:36:00Z</dcterms:created>
  <dcterms:modified xsi:type="dcterms:W3CDTF">2021-06-03T01:12:00Z</dcterms:modified>
</cp:coreProperties>
</file>